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AD" w:rsidRDefault="009D4DAD" w:rsidP="008412B5">
      <w:pPr>
        <w:tabs>
          <w:tab w:val="left" w:pos="1701"/>
        </w:tabs>
        <w:spacing w:after="0" w:line="240" w:lineRule="auto"/>
        <w:rPr>
          <w:rFonts w:cstheme="minorHAnsi"/>
          <w:b/>
          <w:sz w:val="24"/>
          <w:szCs w:val="24"/>
        </w:rPr>
      </w:pPr>
    </w:p>
    <w:p w:rsidR="00FE63CC" w:rsidRDefault="00FE63CC" w:rsidP="008412B5">
      <w:pPr>
        <w:tabs>
          <w:tab w:val="left" w:pos="1701"/>
        </w:tabs>
        <w:spacing w:after="0" w:line="240" w:lineRule="auto"/>
        <w:rPr>
          <w:rFonts w:cstheme="minorHAnsi"/>
          <w:b/>
          <w:sz w:val="24"/>
          <w:szCs w:val="24"/>
        </w:rPr>
      </w:pPr>
    </w:p>
    <w:p w:rsidR="00D04851" w:rsidRPr="00B03916" w:rsidRDefault="00CA0A5E" w:rsidP="008412B5">
      <w:pPr>
        <w:tabs>
          <w:tab w:val="left" w:pos="1701"/>
        </w:tabs>
        <w:spacing w:after="0" w:line="240" w:lineRule="auto"/>
        <w:rPr>
          <w:rFonts w:cstheme="minorHAnsi"/>
          <w:sz w:val="24"/>
          <w:szCs w:val="24"/>
        </w:rPr>
      </w:pPr>
      <w:r w:rsidRPr="00C9338A">
        <w:rPr>
          <w:rFonts w:cstheme="minorHAnsi"/>
          <w:b/>
          <w:sz w:val="28"/>
          <w:szCs w:val="28"/>
        </w:rPr>
        <w:t>Protokoll från möte med styrelsen</w:t>
      </w:r>
      <w:r w:rsidR="00B03916" w:rsidRPr="00C9338A">
        <w:rPr>
          <w:rFonts w:cstheme="minorHAnsi"/>
          <w:b/>
          <w:sz w:val="28"/>
          <w:szCs w:val="28"/>
        </w:rPr>
        <w:t xml:space="preserve"> – Musserongångens samfällighetsförening</w:t>
      </w:r>
      <w:r w:rsidRPr="00C9338A">
        <w:rPr>
          <w:rFonts w:cstheme="minorHAnsi"/>
          <w:b/>
          <w:sz w:val="28"/>
          <w:szCs w:val="28"/>
        </w:rPr>
        <w:br/>
      </w:r>
      <w:r w:rsidR="0069350D">
        <w:rPr>
          <w:rFonts w:cstheme="minorHAnsi"/>
          <w:sz w:val="24"/>
          <w:szCs w:val="24"/>
        </w:rPr>
        <w:br/>
      </w:r>
      <w:r w:rsidR="0069350D">
        <w:rPr>
          <w:rFonts w:cstheme="minorHAnsi"/>
          <w:sz w:val="24"/>
          <w:szCs w:val="24"/>
        </w:rPr>
        <w:br/>
      </w:r>
      <w:r w:rsidRPr="00B03916">
        <w:rPr>
          <w:rFonts w:cstheme="minorHAnsi"/>
          <w:sz w:val="24"/>
          <w:szCs w:val="24"/>
        </w:rPr>
        <w:br/>
      </w:r>
      <w:r w:rsidRPr="00B03916">
        <w:rPr>
          <w:rFonts w:cstheme="minorHAnsi"/>
          <w:b/>
          <w:sz w:val="24"/>
          <w:szCs w:val="24"/>
        </w:rPr>
        <w:t>Datum:</w:t>
      </w:r>
      <w:r w:rsidRPr="00B03916">
        <w:rPr>
          <w:rFonts w:cstheme="minorHAnsi"/>
          <w:b/>
          <w:sz w:val="24"/>
          <w:szCs w:val="24"/>
        </w:rPr>
        <w:tab/>
      </w:r>
      <w:r w:rsidR="00F72B02" w:rsidRPr="00F72B02">
        <w:rPr>
          <w:rFonts w:cstheme="minorHAnsi"/>
          <w:sz w:val="24"/>
          <w:szCs w:val="24"/>
        </w:rPr>
        <w:t>20</w:t>
      </w:r>
      <w:r w:rsidR="00ED5F21">
        <w:rPr>
          <w:rFonts w:cstheme="minorHAnsi"/>
          <w:sz w:val="24"/>
          <w:szCs w:val="24"/>
        </w:rPr>
        <w:t>20</w:t>
      </w:r>
      <w:r w:rsidR="00F72B02" w:rsidRPr="00F72B02">
        <w:rPr>
          <w:rFonts w:cstheme="minorHAnsi"/>
          <w:sz w:val="24"/>
          <w:szCs w:val="24"/>
        </w:rPr>
        <w:t>-</w:t>
      </w:r>
      <w:r w:rsidR="00DD039A">
        <w:rPr>
          <w:rFonts w:cstheme="minorHAnsi"/>
          <w:sz w:val="24"/>
          <w:szCs w:val="24"/>
        </w:rPr>
        <w:t>10</w:t>
      </w:r>
      <w:r w:rsidR="00FE029C">
        <w:rPr>
          <w:rFonts w:cstheme="minorHAnsi"/>
          <w:sz w:val="24"/>
          <w:szCs w:val="24"/>
        </w:rPr>
        <w:t>-</w:t>
      </w:r>
      <w:r w:rsidR="00DD039A">
        <w:rPr>
          <w:rFonts w:cstheme="minorHAnsi"/>
          <w:sz w:val="24"/>
          <w:szCs w:val="24"/>
        </w:rPr>
        <w:t>22</w:t>
      </w:r>
    </w:p>
    <w:p w:rsidR="00CA0A5E" w:rsidRPr="00B03916" w:rsidRDefault="00CA0A5E" w:rsidP="008412B5">
      <w:pPr>
        <w:tabs>
          <w:tab w:val="left" w:pos="1701"/>
        </w:tabs>
        <w:spacing w:after="0" w:line="240" w:lineRule="auto"/>
        <w:rPr>
          <w:rFonts w:cstheme="minorHAnsi"/>
          <w:sz w:val="24"/>
          <w:szCs w:val="24"/>
        </w:rPr>
      </w:pPr>
      <w:r w:rsidRPr="00B03916">
        <w:rPr>
          <w:rFonts w:cstheme="minorHAnsi"/>
          <w:b/>
          <w:sz w:val="24"/>
          <w:szCs w:val="24"/>
        </w:rPr>
        <w:t>Tid:</w:t>
      </w:r>
      <w:r w:rsidRPr="00B03916">
        <w:rPr>
          <w:rFonts w:cstheme="minorHAnsi"/>
          <w:sz w:val="24"/>
          <w:szCs w:val="24"/>
        </w:rPr>
        <w:tab/>
        <w:t>19:</w:t>
      </w:r>
      <w:r w:rsidR="004F71EA">
        <w:rPr>
          <w:rFonts w:cstheme="minorHAnsi"/>
          <w:sz w:val="24"/>
          <w:szCs w:val="24"/>
        </w:rPr>
        <w:t>00</w:t>
      </w:r>
      <w:r w:rsidRPr="00B03916">
        <w:rPr>
          <w:rFonts w:cstheme="minorHAnsi"/>
          <w:sz w:val="24"/>
          <w:szCs w:val="24"/>
        </w:rPr>
        <w:t>-</w:t>
      </w:r>
      <w:r w:rsidR="00156F97">
        <w:rPr>
          <w:rFonts w:cstheme="minorHAnsi"/>
          <w:sz w:val="24"/>
          <w:szCs w:val="24"/>
        </w:rPr>
        <w:t>19:45</w:t>
      </w:r>
    </w:p>
    <w:p w:rsidR="00CA0A5E" w:rsidRPr="00B03916" w:rsidRDefault="00CA0A5E" w:rsidP="008412B5">
      <w:pPr>
        <w:tabs>
          <w:tab w:val="left" w:pos="1701"/>
        </w:tabs>
        <w:spacing w:after="0" w:line="240" w:lineRule="auto"/>
        <w:rPr>
          <w:rFonts w:cstheme="minorHAnsi"/>
          <w:sz w:val="24"/>
          <w:szCs w:val="24"/>
        </w:rPr>
      </w:pPr>
      <w:r w:rsidRPr="00B03916">
        <w:rPr>
          <w:rFonts w:cstheme="minorHAnsi"/>
          <w:b/>
          <w:sz w:val="24"/>
          <w:szCs w:val="24"/>
        </w:rPr>
        <w:t>Plats:</w:t>
      </w:r>
      <w:r w:rsidRPr="00B03916">
        <w:rPr>
          <w:rFonts w:cstheme="minorHAnsi"/>
          <w:sz w:val="24"/>
          <w:szCs w:val="24"/>
        </w:rPr>
        <w:tab/>
      </w:r>
      <w:r w:rsidR="00792239">
        <w:rPr>
          <w:rFonts w:cstheme="minorHAnsi"/>
          <w:sz w:val="24"/>
          <w:szCs w:val="24"/>
        </w:rPr>
        <w:t>Teams</w:t>
      </w:r>
      <w:r w:rsidR="000A6C32">
        <w:rPr>
          <w:rFonts w:cstheme="minorHAnsi"/>
          <w:sz w:val="24"/>
          <w:szCs w:val="24"/>
        </w:rPr>
        <w:t>-möte</w:t>
      </w:r>
    </w:p>
    <w:p w:rsidR="00CA0A5E" w:rsidRPr="00B03916" w:rsidRDefault="00CA0A5E" w:rsidP="008412B5">
      <w:pPr>
        <w:tabs>
          <w:tab w:val="left" w:pos="1701"/>
        </w:tabs>
        <w:spacing w:after="0" w:line="240" w:lineRule="auto"/>
        <w:rPr>
          <w:rFonts w:cstheme="minorHAnsi"/>
          <w:sz w:val="24"/>
          <w:szCs w:val="24"/>
        </w:rPr>
      </w:pPr>
    </w:p>
    <w:p w:rsidR="007D6CF9" w:rsidRPr="00D1007A" w:rsidRDefault="00CA0A5E" w:rsidP="008412B5">
      <w:pPr>
        <w:tabs>
          <w:tab w:val="left" w:pos="1701"/>
          <w:tab w:val="left" w:pos="2552"/>
          <w:tab w:val="left" w:pos="3544"/>
        </w:tabs>
        <w:spacing w:after="0" w:line="240" w:lineRule="auto"/>
        <w:rPr>
          <w:rFonts w:cstheme="minorHAnsi"/>
          <w:b/>
          <w:sz w:val="24"/>
          <w:szCs w:val="24"/>
        </w:rPr>
      </w:pPr>
      <w:r w:rsidRPr="00B03916">
        <w:rPr>
          <w:rFonts w:cstheme="minorHAnsi"/>
          <w:b/>
          <w:sz w:val="24"/>
          <w:szCs w:val="24"/>
        </w:rPr>
        <w:t>Närvarande:</w:t>
      </w:r>
      <w:r w:rsidR="007328FD">
        <w:rPr>
          <w:rFonts w:cstheme="minorHAnsi"/>
          <w:b/>
          <w:sz w:val="24"/>
          <w:szCs w:val="24"/>
        </w:rPr>
        <w:tab/>
      </w:r>
      <w:r w:rsidR="00D1007A">
        <w:rPr>
          <w:rFonts w:cstheme="minorHAnsi"/>
          <w:sz w:val="24"/>
          <w:szCs w:val="24"/>
        </w:rPr>
        <w:t>Ordförande</w:t>
      </w:r>
      <w:r w:rsidR="007D6CF9" w:rsidRPr="00B03916">
        <w:rPr>
          <w:rFonts w:cstheme="minorHAnsi"/>
          <w:sz w:val="24"/>
          <w:szCs w:val="24"/>
        </w:rPr>
        <w:t xml:space="preserve"> </w:t>
      </w:r>
      <w:r w:rsidR="007328FD">
        <w:rPr>
          <w:rFonts w:cstheme="minorHAnsi"/>
          <w:sz w:val="24"/>
          <w:szCs w:val="24"/>
        </w:rPr>
        <w:tab/>
      </w:r>
      <w:r w:rsidR="007D6CF9" w:rsidRPr="00B03916">
        <w:rPr>
          <w:rFonts w:cstheme="minorHAnsi"/>
          <w:sz w:val="24"/>
          <w:szCs w:val="24"/>
        </w:rPr>
        <w:t>Jacob Strandell</w:t>
      </w:r>
    </w:p>
    <w:p w:rsidR="00CA0A5E" w:rsidRPr="00B03916" w:rsidRDefault="007328FD" w:rsidP="008412B5">
      <w:pPr>
        <w:tabs>
          <w:tab w:val="left" w:pos="1701"/>
          <w:tab w:val="left" w:pos="3544"/>
        </w:tabs>
        <w:spacing w:after="0" w:line="240" w:lineRule="auto"/>
        <w:rPr>
          <w:rFonts w:cstheme="minorHAnsi"/>
          <w:sz w:val="24"/>
          <w:szCs w:val="24"/>
        </w:rPr>
      </w:pPr>
      <w:r>
        <w:rPr>
          <w:rFonts w:cstheme="minorHAnsi"/>
          <w:sz w:val="24"/>
          <w:szCs w:val="24"/>
        </w:rPr>
        <w:tab/>
      </w:r>
      <w:r w:rsidR="00D1007A">
        <w:rPr>
          <w:rFonts w:cstheme="minorHAnsi"/>
          <w:sz w:val="24"/>
          <w:szCs w:val="24"/>
        </w:rPr>
        <w:t>Vice ordförande</w:t>
      </w:r>
      <w:r w:rsidR="00CA0A5E" w:rsidRPr="00B03916">
        <w:rPr>
          <w:rFonts w:cstheme="minorHAnsi"/>
          <w:sz w:val="24"/>
          <w:szCs w:val="24"/>
        </w:rPr>
        <w:t xml:space="preserve"> </w:t>
      </w:r>
      <w:r>
        <w:rPr>
          <w:rFonts w:cstheme="minorHAnsi"/>
          <w:sz w:val="24"/>
          <w:szCs w:val="24"/>
        </w:rPr>
        <w:tab/>
      </w:r>
      <w:r w:rsidR="00CA0A5E" w:rsidRPr="00B03916">
        <w:rPr>
          <w:rFonts w:cstheme="minorHAnsi"/>
          <w:sz w:val="24"/>
          <w:szCs w:val="24"/>
        </w:rPr>
        <w:t>Arne Hyppönen</w:t>
      </w:r>
      <w:r w:rsidR="00962941">
        <w:rPr>
          <w:rFonts w:cstheme="minorHAnsi"/>
          <w:sz w:val="24"/>
          <w:szCs w:val="24"/>
        </w:rPr>
        <w:br/>
      </w:r>
      <w:r w:rsidR="00962941">
        <w:rPr>
          <w:rFonts w:cstheme="minorHAnsi"/>
          <w:sz w:val="24"/>
          <w:szCs w:val="24"/>
        </w:rPr>
        <w:tab/>
        <w:t>Kassör</w:t>
      </w:r>
      <w:r w:rsidR="00962941">
        <w:rPr>
          <w:rFonts w:cstheme="minorHAnsi"/>
          <w:sz w:val="24"/>
          <w:szCs w:val="24"/>
        </w:rPr>
        <w:tab/>
      </w:r>
      <w:r w:rsidR="00962941" w:rsidRPr="00691A52">
        <w:t>Johan Björklund</w:t>
      </w:r>
      <w:r w:rsidR="00962941">
        <w:rPr>
          <w:rFonts w:cstheme="minorHAnsi"/>
          <w:sz w:val="24"/>
          <w:szCs w:val="24"/>
        </w:rPr>
        <w:tab/>
      </w:r>
    </w:p>
    <w:p w:rsidR="00FA5D54" w:rsidRPr="00F72B02" w:rsidRDefault="006C314F" w:rsidP="00FA5D54">
      <w:pPr>
        <w:tabs>
          <w:tab w:val="left" w:pos="1701"/>
          <w:tab w:val="left" w:pos="3544"/>
        </w:tabs>
        <w:spacing w:after="0" w:line="240" w:lineRule="auto"/>
        <w:ind w:left="1701" w:hanging="1701"/>
        <w:rPr>
          <w:rFonts w:cstheme="minorHAnsi"/>
          <w:sz w:val="24"/>
          <w:szCs w:val="24"/>
        </w:rPr>
      </w:pPr>
      <w:r>
        <w:rPr>
          <w:rFonts w:cstheme="minorHAnsi"/>
          <w:sz w:val="24"/>
          <w:szCs w:val="24"/>
        </w:rPr>
        <w:tab/>
      </w:r>
      <w:r w:rsidR="00FA5D54">
        <w:rPr>
          <w:rFonts w:cstheme="minorHAnsi"/>
          <w:sz w:val="24"/>
          <w:szCs w:val="24"/>
        </w:rPr>
        <w:t>Sekreterare</w:t>
      </w:r>
      <w:r w:rsidR="00FA5D54" w:rsidRPr="00B03916">
        <w:rPr>
          <w:rFonts w:cstheme="minorHAnsi"/>
          <w:sz w:val="24"/>
          <w:szCs w:val="24"/>
        </w:rPr>
        <w:t xml:space="preserve"> </w:t>
      </w:r>
      <w:r w:rsidR="00FA5D54">
        <w:rPr>
          <w:rFonts w:cstheme="minorHAnsi"/>
          <w:sz w:val="24"/>
          <w:szCs w:val="24"/>
        </w:rPr>
        <w:tab/>
        <w:t>Thomas Andersson</w:t>
      </w:r>
    </w:p>
    <w:p w:rsidR="00A54B91" w:rsidRPr="00F72B02" w:rsidRDefault="00A54B91" w:rsidP="00A54B91">
      <w:pPr>
        <w:tabs>
          <w:tab w:val="left" w:pos="1701"/>
          <w:tab w:val="left" w:pos="3544"/>
        </w:tabs>
        <w:spacing w:after="0" w:line="240" w:lineRule="auto"/>
        <w:ind w:left="1701" w:hanging="1701"/>
        <w:rPr>
          <w:rFonts w:cstheme="minorHAnsi"/>
          <w:sz w:val="24"/>
          <w:szCs w:val="24"/>
        </w:rPr>
      </w:pPr>
      <w:r>
        <w:rPr>
          <w:rFonts w:cstheme="minorHAnsi"/>
          <w:b/>
          <w:sz w:val="24"/>
          <w:szCs w:val="24"/>
        </w:rPr>
        <w:tab/>
      </w:r>
      <w:r>
        <w:rPr>
          <w:rFonts w:cstheme="minorHAnsi"/>
          <w:sz w:val="24"/>
          <w:szCs w:val="24"/>
        </w:rPr>
        <w:t>Ledamot</w:t>
      </w:r>
      <w:r w:rsidRPr="00B117CA">
        <w:rPr>
          <w:rFonts w:cstheme="minorHAnsi"/>
          <w:sz w:val="24"/>
          <w:szCs w:val="24"/>
        </w:rPr>
        <w:tab/>
        <w:t>Hans Ståhl</w:t>
      </w:r>
      <w:r w:rsidR="00BB2CD3">
        <w:rPr>
          <w:rFonts w:cstheme="minorHAnsi"/>
          <w:sz w:val="24"/>
          <w:szCs w:val="24"/>
        </w:rPr>
        <w:br/>
      </w:r>
      <w:r w:rsidR="00BB2CD3" w:rsidRPr="00F72B02">
        <w:rPr>
          <w:rFonts w:cstheme="minorHAnsi"/>
          <w:sz w:val="24"/>
          <w:szCs w:val="24"/>
        </w:rPr>
        <w:t xml:space="preserve">Suppleant </w:t>
      </w:r>
      <w:r w:rsidR="00BB2CD3" w:rsidRPr="00F72B02">
        <w:rPr>
          <w:rFonts w:cstheme="minorHAnsi"/>
          <w:sz w:val="24"/>
          <w:szCs w:val="24"/>
        </w:rPr>
        <w:tab/>
      </w:r>
      <w:r w:rsidR="00772220">
        <w:rPr>
          <w:rFonts w:cstheme="minorHAnsi"/>
          <w:sz w:val="24"/>
          <w:szCs w:val="24"/>
        </w:rPr>
        <w:t>Jannica Larsson</w:t>
      </w:r>
      <w:r w:rsidR="00772220">
        <w:rPr>
          <w:rFonts w:cstheme="minorHAnsi"/>
          <w:sz w:val="24"/>
          <w:szCs w:val="24"/>
        </w:rPr>
        <w:br/>
      </w:r>
      <w:r w:rsidR="00772220" w:rsidRPr="00F72B02">
        <w:rPr>
          <w:rFonts w:cstheme="minorHAnsi"/>
          <w:sz w:val="24"/>
          <w:szCs w:val="24"/>
        </w:rPr>
        <w:t xml:space="preserve">Suppleant </w:t>
      </w:r>
      <w:r w:rsidR="00772220" w:rsidRPr="00F72B02">
        <w:rPr>
          <w:rFonts w:cstheme="minorHAnsi"/>
          <w:sz w:val="24"/>
          <w:szCs w:val="24"/>
        </w:rPr>
        <w:tab/>
      </w:r>
      <w:r w:rsidR="00772220">
        <w:rPr>
          <w:rFonts w:cstheme="minorHAnsi"/>
          <w:sz w:val="24"/>
          <w:szCs w:val="24"/>
        </w:rPr>
        <w:t>Camilla Sundbom</w:t>
      </w:r>
    </w:p>
    <w:p w:rsidR="00A54B91" w:rsidRPr="00F72B02" w:rsidRDefault="00A54B91" w:rsidP="006C314F">
      <w:pPr>
        <w:tabs>
          <w:tab w:val="left" w:pos="1701"/>
          <w:tab w:val="left" w:pos="3544"/>
        </w:tabs>
        <w:spacing w:after="0" w:line="240" w:lineRule="auto"/>
        <w:ind w:left="1701" w:hanging="1701"/>
        <w:rPr>
          <w:rFonts w:cstheme="minorHAnsi"/>
          <w:b/>
          <w:sz w:val="24"/>
          <w:szCs w:val="24"/>
        </w:rPr>
      </w:pPr>
    </w:p>
    <w:p w:rsidR="0054603A" w:rsidRDefault="00F72B02" w:rsidP="00FA5D54">
      <w:pPr>
        <w:tabs>
          <w:tab w:val="left" w:pos="1701"/>
          <w:tab w:val="left" w:pos="3544"/>
        </w:tabs>
        <w:spacing w:after="0" w:line="240" w:lineRule="auto"/>
        <w:ind w:left="1701" w:hanging="1701"/>
        <w:rPr>
          <w:rFonts w:cstheme="minorHAnsi"/>
          <w:sz w:val="24"/>
          <w:szCs w:val="24"/>
        </w:rPr>
      </w:pPr>
      <w:r>
        <w:rPr>
          <w:rFonts w:cstheme="minorHAnsi"/>
          <w:b/>
          <w:sz w:val="24"/>
          <w:szCs w:val="24"/>
        </w:rPr>
        <w:t>Från</w:t>
      </w:r>
      <w:r w:rsidRPr="00B03916">
        <w:rPr>
          <w:rFonts w:cstheme="minorHAnsi"/>
          <w:b/>
          <w:sz w:val="24"/>
          <w:szCs w:val="24"/>
        </w:rPr>
        <w:t>varande:</w:t>
      </w:r>
      <w:r>
        <w:rPr>
          <w:rFonts w:cstheme="minorHAnsi"/>
          <w:b/>
          <w:sz w:val="24"/>
          <w:szCs w:val="24"/>
        </w:rPr>
        <w:tab/>
      </w:r>
    </w:p>
    <w:p w:rsidR="00B117CA" w:rsidRPr="00F72B02" w:rsidRDefault="002522D9" w:rsidP="00D57947">
      <w:pPr>
        <w:tabs>
          <w:tab w:val="left" w:pos="1701"/>
          <w:tab w:val="left" w:pos="3544"/>
        </w:tabs>
        <w:spacing w:after="0" w:line="240" w:lineRule="auto"/>
        <w:ind w:left="1701" w:hanging="1701"/>
        <w:rPr>
          <w:rFonts w:cstheme="minorHAnsi"/>
          <w:sz w:val="24"/>
          <w:szCs w:val="24"/>
        </w:rPr>
      </w:pPr>
      <w:r w:rsidRPr="00F72B02">
        <w:rPr>
          <w:rFonts w:cstheme="minorHAnsi"/>
          <w:b/>
          <w:sz w:val="24"/>
          <w:szCs w:val="24"/>
        </w:rPr>
        <w:br/>
      </w:r>
    </w:p>
    <w:p w:rsidR="00321AB5" w:rsidRDefault="009A59D7" w:rsidP="008E25DF">
      <w:pPr>
        <w:spacing w:after="0"/>
        <w:rPr>
          <w:rFonts w:eastAsia="Times New Roman" w:cstheme="minorHAnsi"/>
          <w:sz w:val="24"/>
          <w:szCs w:val="24"/>
        </w:rPr>
      </w:pPr>
      <w:r w:rsidRPr="00B03916">
        <w:rPr>
          <w:rFonts w:cstheme="minorHAnsi"/>
          <w:b/>
          <w:sz w:val="24"/>
          <w:szCs w:val="24"/>
        </w:rPr>
        <w:t>1. Föregående protokoll</w:t>
      </w:r>
      <w:r w:rsidR="008A0230" w:rsidRPr="00B03916">
        <w:rPr>
          <w:rFonts w:cstheme="minorHAnsi"/>
          <w:sz w:val="24"/>
          <w:szCs w:val="24"/>
        </w:rPr>
        <w:br/>
      </w:r>
      <w:r w:rsidR="00CA0A5E" w:rsidRPr="008E25DF">
        <w:rPr>
          <w:rFonts w:cstheme="minorHAnsi"/>
          <w:sz w:val="24"/>
          <w:szCs w:val="24"/>
        </w:rPr>
        <w:t>P</w:t>
      </w:r>
      <w:r w:rsidR="00565039" w:rsidRPr="008E25DF">
        <w:rPr>
          <w:rFonts w:cstheme="minorHAnsi"/>
          <w:sz w:val="24"/>
          <w:szCs w:val="24"/>
        </w:rPr>
        <w:t>rotokoll</w:t>
      </w:r>
      <w:r w:rsidR="00785EBF" w:rsidRPr="008E25DF">
        <w:rPr>
          <w:rFonts w:cstheme="minorHAnsi"/>
          <w:sz w:val="24"/>
          <w:szCs w:val="24"/>
        </w:rPr>
        <w:t>et</w:t>
      </w:r>
      <w:r w:rsidR="00565039" w:rsidRPr="008E25DF">
        <w:rPr>
          <w:rFonts w:cstheme="minorHAnsi"/>
          <w:sz w:val="24"/>
          <w:szCs w:val="24"/>
        </w:rPr>
        <w:t xml:space="preserve"> godkänn</w:t>
      </w:r>
      <w:r w:rsidR="00B25EC3" w:rsidRPr="008E25DF">
        <w:rPr>
          <w:rFonts w:cstheme="minorHAnsi"/>
          <w:sz w:val="24"/>
          <w:szCs w:val="24"/>
        </w:rPr>
        <w:t>s och justeras.</w:t>
      </w:r>
      <w:r w:rsidR="002640A0">
        <w:rPr>
          <w:rFonts w:cstheme="minorHAnsi"/>
          <w:sz w:val="24"/>
          <w:szCs w:val="24"/>
        </w:rPr>
        <w:br/>
      </w:r>
      <w:r w:rsidR="002640A0">
        <w:rPr>
          <w:rFonts w:cstheme="minorHAnsi"/>
          <w:b/>
          <w:sz w:val="24"/>
          <w:szCs w:val="24"/>
        </w:rPr>
        <w:br/>
      </w:r>
      <w:r w:rsidRPr="00B03916">
        <w:rPr>
          <w:rFonts w:cstheme="minorHAnsi"/>
          <w:b/>
          <w:sz w:val="24"/>
          <w:szCs w:val="24"/>
        </w:rPr>
        <w:t>2</w:t>
      </w:r>
      <w:r w:rsidR="000D363C" w:rsidRPr="00B03916">
        <w:rPr>
          <w:rFonts w:cstheme="minorHAnsi"/>
          <w:b/>
          <w:sz w:val="24"/>
          <w:szCs w:val="24"/>
        </w:rPr>
        <w:t>. Ekonomi</w:t>
      </w:r>
      <w:r w:rsidRPr="00B03916">
        <w:rPr>
          <w:rFonts w:cstheme="minorHAnsi"/>
          <w:sz w:val="24"/>
          <w:szCs w:val="24"/>
        </w:rPr>
        <w:br/>
      </w:r>
      <w:r w:rsidR="007D6CF9" w:rsidRPr="008E25DF">
        <w:rPr>
          <w:rFonts w:eastAsia="Times New Roman" w:cstheme="minorHAnsi"/>
          <w:sz w:val="24"/>
          <w:szCs w:val="24"/>
        </w:rPr>
        <w:t xml:space="preserve">Samfälligheten har ca 1 </w:t>
      </w:r>
      <w:r w:rsidR="00D04851">
        <w:rPr>
          <w:rFonts w:eastAsia="Times New Roman" w:cstheme="minorHAnsi"/>
          <w:sz w:val="24"/>
          <w:szCs w:val="24"/>
        </w:rPr>
        <w:t>7</w:t>
      </w:r>
      <w:r w:rsidR="00962941">
        <w:rPr>
          <w:rFonts w:eastAsia="Times New Roman" w:cstheme="minorHAnsi"/>
          <w:sz w:val="24"/>
          <w:szCs w:val="24"/>
        </w:rPr>
        <w:t>5</w:t>
      </w:r>
      <w:r w:rsidR="00D04851">
        <w:rPr>
          <w:rFonts w:eastAsia="Times New Roman" w:cstheme="minorHAnsi"/>
          <w:sz w:val="24"/>
          <w:szCs w:val="24"/>
        </w:rPr>
        <w:t>4</w:t>
      </w:r>
      <w:r w:rsidR="00A54B91">
        <w:rPr>
          <w:rFonts w:eastAsia="Times New Roman" w:cstheme="minorHAnsi"/>
          <w:sz w:val="24"/>
          <w:szCs w:val="24"/>
        </w:rPr>
        <w:t xml:space="preserve"> 000 kr i tillgångar</w:t>
      </w:r>
      <w:r w:rsidR="00EF615D">
        <w:rPr>
          <w:rFonts w:eastAsia="Times New Roman" w:cstheme="minorHAnsi"/>
          <w:sz w:val="24"/>
          <w:szCs w:val="24"/>
        </w:rPr>
        <w:t xml:space="preserve">. </w:t>
      </w:r>
      <w:r w:rsidR="00772220">
        <w:rPr>
          <w:rFonts w:eastAsia="Times New Roman" w:cstheme="minorHAnsi"/>
          <w:sz w:val="24"/>
          <w:szCs w:val="24"/>
        </w:rPr>
        <w:br/>
      </w:r>
    </w:p>
    <w:p w:rsidR="00156F97" w:rsidRDefault="009A59D7" w:rsidP="00635B0D">
      <w:pPr>
        <w:rPr>
          <w:rFonts w:cstheme="minorHAnsi"/>
          <w:b/>
          <w:sz w:val="24"/>
          <w:szCs w:val="24"/>
        </w:rPr>
      </w:pPr>
      <w:r w:rsidRPr="00B03916">
        <w:rPr>
          <w:rFonts w:cstheme="minorHAnsi"/>
          <w:b/>
          <w:sz w:val="24"/>
          <w:szCs w:val="24"/>
        </w:rPr>
        <w:t>3</w:t>
      </w:r>
      <w:r w:rsidR="000D363C" w:rsidRPr="00B03916">
        <w:rPr>
          <w:rFonts w:cstheme="minorHAnsi"/>
          <w:b/>
          <w:sz w:val="24"/>
          <w:szCs w:val="24"/>
        </w:rPr>
        <w:t xml:space="preserve">. </w:t>
      </w:r>
      <w:r w:rsidRPr="00B03916">
        <w:rPr>
          <w:rFonts w:cstheme="minorHAnsi"/>
          <w:b/>
          <w:sz w:val="24"/>
          <w:szCs w:val="24"/>
        </w:rPr>
        <w:t>Rapport från renoveringsgruppen</w:t>
      </w:r>
      <w:r w:rsidRPr="00B03916">
        <w:rPr>
          <w:rFonts w:cstheme="minorHAnsi"/>
          <w:b/>
          <w:sz w:val="24"/>
          <w:szCs w:val="24"/>
        </w:rPr>
        <w:br/>
      </w:r>
      <w:r w:rsidR="00D04851">
        <w:rPr>
          <w:rFonts w:cstheme="minorHAnsi"/>
          <w:color w:val="000000" w:themeColor="text1"/>
          <w:sz w:val="24"/>
          <w:szCs w:val="24"/>
        </w:rPr>
        <w:t xml:space="preserve">HSB har påbörjat arbetet med att ta fram ett underlag gällande betongskadorna, vilket kommer att vara den initiala delen av arbetet. </w:t>
      </w:r>
      <w:r w:rsidR="00635B0D" w:rsidRPr="003A3111">
        <w:rPr>
          <w:rFonts w:cstheme="minorHAnsi"/>
          <w:color w:val="000000" w:themeColor="text1"/>
          <w:sz w:val="24"/>
          <w:szCs w:val="24"/>
        </w:rPr>
        <w:br/>
      </w:r>
      <w:r w:rsidR="00951985">
        <w:rPr>
          <w:rFonts w:cstheme="minorHAnsi"/>
          <w:sz w:val="24"/>
          <w:szCs w:val="24"/>
        </w:rPr>
        <w:t xml:space="preserve"> </w:t>
      </w:r>
      <w:r w:rsidR="00923236">
        <w:rPr>
          <w:rFonts w:cstheme="minorHAnsi"/>
          <w:sz w:val="24"/>
          <w:szCs w:val="24"/>
        </w:rPr>
        <w:br/>
      </w:r>
      <w:r w:rsidR="00B429CE">
        <w:rPr>
          <w:rFonts w:cstheme="minorHAnsi"/>
          <w:sz w:val="24"/>
          <w:szCs w:val="24"/>
        </w:rPr>
        <w:br/>
      </w:r>
      <w:r w:rsidRPr="00B03916">
        <w:rPr>
          <w:rFonts w:cstheme="minorHAnsi"/>
          <w:b/>
          <w:sz w:val="24"/>
          <w:szCs w:val="24"/>
        </w:rPr>
        <w:t>4</w:t>
      </w:r>
      <w:r w:rsidR="000D363C" w:rsidRPr="00B03916">
        <w:rPr>
          <w:rFonts w:cstheme="minorHAnsi"/>
          <w:b/>
          <w:sz w:val="24"/>
          <w:szCs w:val="24"/>
        </w:rPr>
        <w:t xml:space="preserve">. </w:t>
      </w:r>
      <w:r w:rsidR="00EF615D">
        <w:rPr>
          <w:rFonts w:cstheme="minorHAnsi"/>
          <w:b/>
          <w:sz w:val="24"/>
          <w:szCs w:val="24"/>
        </w:rPr>
        <w:t>Garage</w:t>
      </w:r>
    </w:p>
    <w:p w:rsidR="003A6A45" w:rsidRPr="00156F97" w:rsidRDefault="00156F97" w:rsidP="00156F97">
      <w:pPr>
        <w:pStyle w:val="Liststycke"/>
        <w:numPr>
          <w:ilvl w:val="0"/>
          <w:numId w:val="5"/>
        </w:numPr>
        <w:rPr>
          <w:rFonts w:cstheme="minorHAnsi"/>
          <w:sz w:val="24"/>
          <w:szCs w:val="24"/>
        </w:rPr>
      </w:pPr>
      <w:r>
        <w:rPr>
          <w:b/>
          <w:noProof/>
          <w:lang w:val="en-US" w:eastAsia="en-US"/>
        </w:rPr>
        <mc:AlternateContent>
          <mc:Choice Requires="wps">
            <w:drawing>
              <wp:anchor distT="0" distB="0" distL="114300" distR="114300" simplePos="0" relativeHeight="251659776" behindDoc="0" locked="0" layoutInCell="1" allowOverlap="1" wp14:anchorId="2CE222C8" wp14:editId="7A5D2500">
                <wp:simplePos x="0" y="0"/>
                <wp:positionH relativeFrom="column">
                  <wp:posOffset>5253355</wp:posOffset>
                </wp:positionH>
                <wp:positionV relativeFrom="paragraph">
                  <wp:posOffset>2623820</wp:posOffset>
                </wp:positionV>
                <wp:extent cx="647700" cy="228600"/>
                <wp:effectExtent l="19050" t="19050" r="19050" b="38100"/>
                <wp:wrapNone/>
                <wp:docPr id="1" name="V-form med huvud 1"/>
                <wp:cNvGraphicFramePr/>
                <a:graphic xmlns:a="http://schemas.openxmlformats.org/drawingml/2006/main">
                  <a:graphicData uri="http://schemas.microsoft.com/office/word/2010/wordprocessingShape">
                    <wps:wsp>
                      <wps:cNvSpPr/>
                      <wps:spPr>
                        <a:xfrm>
                          <a:off x="0" y="0"/>
                          <a:ext cx="647700" cy="228600"/>
                        </a:xfrm>
                        <a:prstGeom prst="notched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DEC32"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V-form med huvud 1" o:spid="_x0000_s1026" type="#_x0000_t94" style="position:absolute;margin-left:413.65pt;margin-top:206.6pt;width:51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" adj="17788" filled="f" strokecolor="black [3213]" strokeweight=".5pt"/>
            </w:pict>
          </mc:Fallback>
        </mc:AlternateContent>
      </w:r>
      <w:r w:rsidR="00171CA0" w:rsidRPr="00156F97">
        <w:rPr>
          <w:rFonts w:cstheme="minorHAnsi"/>
          <w:sz w:val="24"/>
          <w:szCs w:val="24"/>
        </w:rPr>
        <w:t xml:space="preserve">Gällande den stolpe i anslutning till carport som skadats </w:t>
      </w:r>
      <w:r w:rsidR="000F4E47" w:rsidRPr="00156F97">
        <w:rPr>
          <w:rFonts w:cstheme="minorHAnsi"/>
          <w:sz w:val="24"/>
          <w:szCs w:val="24"/>
        </w:rPr>
        <w:t xml:space="preserve">(se åtgärdspunkt </w:t>
      </w:r>
      <w:r w:rsidR="000F4E47" w:rsidRPr="00156F97">
        <w:rPr>
          <w:rFonts w:eastAsia="Times New Roman" w:cstheme="minorHAnsi"/>
          <w:szCs w:val="24"/>
          <w:lang w:eastAsia="en-US"/>
        </w:rPr>
        <w:t>200924:1)</w:t>
      </w:r>
      <w:r w:rsidRPr="00156F97">
        <w:rPr>
          <w:rFonts w:cstheme="minorHAnsi"/>
          <w:sz w:val="24"/>
          <w:szCs w:val="24"/>
        </w:rPr>
        <w:t xml:space="preserve"> </w:t>
      </w:r>
      <w:r>
        <w:rPr>
          <w:rFonts w:cstheme="minorHAnsi"/>
          <w:sz w:val="24"/>
          <w:szCs w:val="24"/>
        </w:rPr>
        <w:t xml:space="preserve">har </w:t>
      </w:r>
      <w:r w:rsidRPr="00156F97">
        <w:rPr>
          <w:rFonts w:cstheme="minorHAnsi"/>
          <w:sz w:val="24"/>
          <w:szCs w:val="24"/>
        </w:rPr>
        <w:t>styrelsen har undersökt samt hittat stöd i äldre dokumentation</w:t>
      </w:r>
      <w:r>
        <w:rPr>
          <w:rFonts w:cstheme="minorHAnsi"/>
          <w:sz w:val="24"/>
          <w:szCs w:val="24"/>
        </w:rPr>
        <w:t xml:space="preserve"> där det framkommer </w:t>
      </w:r>
      <w:r w:rsidRPr="00156F97">
        <w:rPr>
          <w:rFonts w:cstheme="minorHAnsi"/>
          <w:sz w:val="24"/>
          <w:szCs w:val="24"/>
        </w:rPr>
        <w:t>att samfälligheten äger alla garageportar men där underhållsansvaret ligger på fastighetsägaren</w:t>
      </w:r>
      <w:r>
        <w:rPr>
          <w:rFonts w:cstheme="minorHAnsi"/>
          <w:sz w:val="24"/>
          <w:szCs w:val="24"/>
        </w:rPr>
        <w:t>.</w:t>
      </w:r>
      <w:r w:rsidRPr="00156F97">
        <w:rPr>
          <w:rFonts w:cstheme="minorHAnsi"/>
          <w:sz w:val="24"/>
          <w:szCs w:val="24"/>
        </w:rPr>
        <w:br/>
      </w:r>
      <w:r w:rsidRPr="00156F97">
        <w:rPr>
          <w:rFonts w:cstheme="minorHAnsi"/>
          <w:sz w:val="24"/>
          <w:szCs w:val="24"/>
        </w:rPr>
        <w:br/>
        <w:t>Det åligger även varje fastighetsägare vid en eventuell försäljning att informera den nya köparen om denna ordning. Detta innebär också att fastighetsägarna ej får riva portarna med tillhörande stolpar utan att samfälligheten via oss i styrelsen ansökt om samt fått beviljat rivningslov av kommunen</w:t>
      </w:r>
      <w:r w:rsidRPr="00156F97">
        <w:rPr>
          <w:rFonts w:cstheme="minorHAnsi"/>
          <w:sz w:val="24"/>
          <w:szCs w:val="24"/>
        </w:rPr>
        <w:br/>
      </w:r>
      <w:r w:rsidRPr="00156F97">
        <w:rPr>
          <w:rFonts w:cstheme="minorHAnsi"/>
          <w:sz w:val="24"/>
          <w:szCs w:val="24"/>
        </w:rPr>
        <w:br/>
        <w:t>Styrelsen anser att detta förhållande är omodernt och har för avsikt att söka mandat på nästkommande årsstämma för att överta</w:t>
      </w:r>
      <w:r w:rsidR="006D466E" w:rsidRPr="006D466E">
        <w:rPr>
          <w:rFonts w:cstheme="minorHAnsi"/>
          <w:sz w:val="24"/>
          <w:szCs w:val="24"/>
        </w:rPr>
        <w:t xml:space="preserve"> </w:t>
      </w:r>
      <w:r w:rsidR="006D466E" w:rsidRPr="00156F97">
        <w:rPr>
          <w:rFonts w:cstheme="minorHAnsi"/>
          <w:sz w:val="24"/>
          <w:szCs w:val="24"/>
        </w:rPr>
        <w:t>underhållsansvaret</w:t>
      </w:r>
      <w:r>
        <w:rPr>
          <w:rFonts w:cstheme="minorHAnsi"/>
          <w:sz w:val="24"/>
          <w:szCs w:val="24"/>
        </w:rPr>
        <w:t>.</w:t>
      </w:r>
    </w:p>
    <w:p w:rsidR="00156F97" w:rsidRDefault="00923236" w:rsidP="00BB2CD3">
      <w:pPr>
        <w:rPr>
          <w:rFonts w:cstheme="minorHAnsi"/>
          <w:sz w:val="24"/>
          <w:szCs w:val="24"/>
        </w:rPr>
      </w:pPr>
      <w:r>
        <w:rPr>
          <w:rFonts w:cstheme="minorHAnsi"/>
          <w:sz w:val="24"/>
          <w:szCs w:val="24"/>
        </w:rPr>
        <w:br/>
      </w:r>
    </w:p>
    <w:p w:rsidR="00156F97" w:rsidRDefault="00156F97" w:rsidP="00BB2CD3">
      <w:pPr>
        <w:rPr>
          <w:rFonts w:cstheme="minorHAnsi"/>
          <w:sz w:val="24"/>
          <w:szCs w:val="24"/>
        </w:rPr>
      </w:pPr>
    </w:p>
    <w:p w:rsidR="00156F97" w:rsidRPr="00156F97" w:rsidRDefault="00156F97" w:rsidP="00156F97">
      <w:pPr>
        <w:pStyle w:val="Liststycke"/>
        <w:numPr>
          <w:ilvl w:val="0"/>
          <w:numId w:val="5"/>
        </w:numPr>
        <w:rPr>
          <w:rFonts w:cstheme="minorHAnsi"/>
          <w:sz w:val="24"/>
          <w:szCs w:val="24"/>
        </w:rPr>
      </w:pPr>
      <w:r w:rsidRPr="00156F97">
        <w:rPr>
          <w:sz w:val="24"/>
        </w:rPr>
        <w:t>Avtal med ”VGP Trädgård” som avser snöskottning, snöskottning mm är upprättat och gäller fr o m 15 november 2020 och är gällande under en period om 1 år.</w:t>
      </w:r>
      <w:bookmarkStart w:id="0" w:name="_GoBack"/>
      <w:bookmarkEnd w:id="0"/>
      <w:r>
        <w:rPr>
          <w:sz w:val="24"/>
        </w:rPr>
        <w:br/>
      </w:r>
    </w:p>
    <w:p w:rsidR="003A6A45" w:rsidRPr="00156F97" w:rsidRDefault="00156F97" w:rsidP="00156F97">
      <w:pPr>
        <w:pStyle w:val="Liststycke"/>
        <w:numPr>
          <w:ilvl w:val="0"/>
          <w:numId w:val="5"/>
        </w:numPr>
        <w:rPr>
          <w:rFonts w:cstheme="minorHAnsi"/>
          <w:sz w:val="24"/>
          <w:szCs w:val="24"/>
        </w:rPr>
      </w:pPr>
      <w:r w:rsidRPr="00156F97">
        <w:rPr>
          <w:rFonts w:cstheme="minorHAnsi"/>
          <w:sz w:val="24"/>
          <w:szCs w:val="24"/>
        </w:rPr>
        <w:t>Portarna i garage N och L är besiktigade och potthålet utanför garage N är reparerat.</w:t>
      </w:r>
      <w:r>
        <w:rPr>
          <w:rFonts w:cstheme="minorHAnsi"/>
          <w:sz w:val="24"/>
          <w:szCs w:val="24"/>
        </w:rPr>
        <w:br/>
      </w:r>
      <w:r>
        <w:rPr>
          <w:rFonts w:cstheme="minorHAnsi"/>
          <w:sz w:val="24"/>
          <w:szCs w:val="24"/>
        </w:rPr>
        <w:br/>
      </w:r>
    </w:p>
    <w:p w:rsidR="00BB2CD3" w:rsidRPr="00BB2CD3" w:rsidRDefault="00923236" w:rsidP="00BB2CD3">
      <w:pPr>
        <w:rPr>
          <w:rFonts w:ascii="Times New Roman" w:eastAsia="Times New Roman" w:hAnsi="Times New Roman" w:cs="Times New Roman"/>
          <w:sz w:val="24"/>
          <w:szCs w:val="24"/>
          <w:lang w:val="en-US" w:eastAsia="en-US"/>
        </w:rPr>
      </w:pPr>
      <w:r>
        <w:rPr>
          <w:rFonts w:cstheme="minorHAnsi"/>
          <w:sz w:val="24"/>
          <w:szCs w:val="24"/>
        </w:rPr>
        <w:br/>
      </w:r>
      <w:r w:rsidR="009A59D7" w:rsidRPr="00B03916">
        <w:rPr>
          <w:rFonts w:cstheme="minorHAnsi"/>
          <w:b/>
          <w:sz w:val="24"/>
          <w:szCs w:val="24"/>
        </w:rPr>
        <w:t>5. Åtgärdspunkter</w:t>
      </w:r>
      <w:r w:rsidR="00AC6CD7" w:rsidRPr="00B03916">
        <w:rPr>
          <w:rFonts w:cstheme="minorHAnsi"/>
          <w:sz w:val="24"/>
          <w:szCs w:val="24"/>
        </w:rPr>
        <w:tab/>
      </w:r>
      <w:r w:rsidR="00BB2CD3" w:rsidRPr="00BB2CD3">
        <w:rPr>
          <w:rFonts w:ascii="Times New Roman" w:eastAsia="Times New Roman" w:hAnsi="Times New Roman" w:cs="Times New Roman"/>
          <w:sz w:val="24"/>
          <w:szCs w:val="24"/>
          <w:lang w:val="en-US" w:eastAsia="en-US"/>
        </w:rPr>
        <w:t xml:space="preserve">   </w:t>
      </w:r>
    </w:p>
    <w:tbl>
      <w:tblPr>
        <w:tblW w:w="9464" w:type="dxa"/>
        <w:tblCellMar>
          <w:left w:w="0" w:type="dxa"/>
          <w:right w:w="0" w:type="dxa"/>
        </w:tblCellMar>
        <w:tblLook w:val="04A0" w:firstRow="1" w:lastRow="0" w:firstColumn="1" w:lastColumn="0" w:noHBand="0" w:noVBand="1"/>
      </w:tblPr>
      <w:tblGrid>
        <w:gridCol w:w="1534"/>
        <w:gridCol w:w="2390"/>
        <w:gridCol w:w="2958"/>
        <w:gridCol w:w="1309"/>
        <w:gridCol w:w="1273"/>
      </w:tblGrid>
      <w:tr w:rsidR="00BB2CD3" w:rsidRPr="00BB2CD3" w:rsidTr="00BB2CD3">
        <w:tc>
          <w:tcPr>
            <w:tcW w:w="153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b/>
                <w:bCs/>
                <w:szCs w:val="24"/>
                <w:lang w:val="en-US" w:eastAsia="en-US"/>
              </w:rPr>
              <w:t>Åtgärdspunkt</w:t>
            </w:r>
          </w:p>
        </w:tc>
        <w:tc>
          <w:tcPr>
            <w:tcW w:w="239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b/>
                <w:bCs/>
                <w:color w:val="000000"/>
                <w:szCs w:val="24"/>
                <w:lang w:val="en-US" w:eastAsia="en-US"/>
              </w:rPr>
              <w:t>Beskrivning</w:t>
            </w:r>
          </w:p>
        </w:tc>
        <w:tc>
          <w:tcPr>
            <w:tcW w:w="295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b/>
                <w:bCs/>
                <w:color w:val="000000"/>
                <w:szCs w:val="24"/>
                <w:lang w:val="en-US" w:eastAsia="en-US"/>
              </w:rPr>
              <w:t xml:space="preserve">Åtgärd </w:t>
            </w:r>
          </w:p>
        </w:tc>
        <w:tc>
          <w:tcPr>
            <w:tcW w:w="130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b/>
                <w:bCs/>
                <w:color w:val="000000"/>
                <w:szCs w:val="24"/>
                <w:lang w:val="en-US" w:eastAsia="en-US"/>
              </w:rPr>
              <w:t>Status</w:t>
            </w:r>
          </w:p>
        </w:tc>
        <w:tc>
          <w:tcPr>
            <w:tcW w:w="12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b/>
                <w:bCs/>
                <w:color w:val="000000"/>
                <w:szCs w:val="24"/>
                <w:lang w:val="en-US" w:eastAsia="en-US"/>
              </w:rPr>
              <w:t>Ansvarig</w:t>
            </w:r>
          </w:p>
        </w:tc>
      </w:tr>
      <w:tr w:rsidR="00BB2CD3" w:rsidRPr="00BB2CD3" w:rsidTr="00BB2CD3">
        <w:trPr>
          <w:trHeight w:val="530"/>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200219:2</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eastAsia="en-US"/>
              </w:rPr>
            </w:pPr>
            <w:r w:rsidRPr="00BB2CD3">
              <w:rPr>
                <w:rFonts w:eastAsia="Times New Roman" w:cstheme="minorHAnsi"/>
                <w:szCs w:val="24"/>
                <w:lang w:eastAsia="en-US"/>
              </w:rPr>
              <w:t>Ev överblivna cyklar i förråd</w:t>
            </w:r>
          </w:p>
        </w:tc>
        <w:tc>
          <w:tcPr>
            <w:tcW w:w="2958"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614D3A" w:rsidP="00BB2CD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Ska inventeras</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614D3A" w:rsidP="00BB2CD3">
            <w:pPr>
              <w:spacing w:before="100" w:beforeAutospacing="1" w:after="100" w:afterAutospacing="1" w:line="254" w:lineRule="auto"/>
              <w:rPr>
                <w:rFonts w:eastAsia="Times New Roman" w:cstheme="minorHAnsi"/>
                <w:szCs w:val="24"/>
                <w:lang w:val="en-US" w:eastAsia="en-US"/>
              </w:rPr>
            </w:pPr>
            <w:r>
              <w:rPr>
                <w:rFonts w:eastAsia="Times New Roman" w:cstheme="minorHAnsi"/>
                <w:szCs w:val="24"/>
                <w:lang w:val="en-US" w:eastAsia="en-US"/>
              </w:rPr>
              <w:t>Ej påbörjad</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 </w:t>
            </w:r>
          </w:p>
        </w:tc>
      </w:tr>
      <w:tr w:rsidR="00BB2CD3" w:rsidRPr="00BB2CD3" w:rsidTr="00BB2CD3">
        <w:trPr>
          <w:trHeight w:val="530"/>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200611:1</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 xml:space="preserve">Kameraövervakning </w:t>
            </w:r>
            <w:proofErr w:type="spellStart"/>
            <w:r w:rsidRPr="00BB2CD3">
              <w:rPr>
                <w:rFonts w:eastAsia="Times New Roman" w:cstheme="minorHAnsi"/>
                <w:szCs w:val="24"/>
                <w:lang w:val="en-US" w:eastAsia="en-US"/>
              </w:rPr>
              <w:t>i</w:t>
            </w:r>
            <w:proofErr w:type="spellEnd"/>
            <w:r w:rsidRPr="00BB2CD3">
              <w:rPr>
                <w:rFonts w:eastAsia="Times New Roman" w:cstheme="minorHAnsi"/>
                <w:szCs w:val="24"/>
                <w:lang w:val="en-US" w:eastAsia="en-US"/>
              </w:rPr>
              <w:t xml:space="preserve"> </w:t>
            </w:r>
            <w:proofErr w:type="spellStart"/>
            <w:r w:rsidRPr="00BB2CD3">
              <w:rPr>
                <w:rFonts w:eastAsia="Times New Roman" w:cstheme="minorHAnsi"/>
                <w:szCs w:val="24"/>
                <w:lang w:val="en-US" w:eastAsia="en-US"/>
              </w:rPr>
              <w:t>garagen</w:t>
            </w:r>
            <w:proofErr w:type="spellEnd"/>
          </w:p>
        </w:tc>
        <w:tc>
          <w:tcPr>
            <w:tcW w:w="2958"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eastAsia="en-US"/>
              </w:rPr>
            </w:pPr>
            <w:r w:rsidRPr="00BB2CD3">
              <w:rPr>
                <w:rFonts w:eastAsia="Times New Roman" w:cstheme="minorHAnsi"/>
                <w:szCs w:val="24"/>
                <w:lang w:eastAsia="en-US"/>
              </w:rPr>
              <w:t>Ta in offerter avseende kameraövervakning</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614D3A" w:rsidP="00BB2CD3">
            <w:pPr>
              <w:spacing w:before="100" w:beforeAutospacing="1" w:after="100" w:afterAutospacing="1" w:line="254" w:lineRule="auto"/>
              <w:rPr>
                <w:rFonts w:eastAsia="Times New Roman" w:cstheme="minorHAnsi"/>
                <w:szCs w:val="24"/>
                <w:lang w:val="en-US" w:eastAsia="en-US"/>
              </w:rPr>
            </w:pPr>
            <w:proofErr w:type="spellStart"/>
            <w:r>
              <w:rPr>
                <w:rFonts w:eastAsia="Times New Roman" w:cstheme="minorHAnsi"/>
                <w:szCs w:val="24"/>
                <w:lang w:val="en-US" w:eastAsia="en-US"/>
              </w:rPr>
              <w:t>Vilande</w:t>
            </w:r>
            <w:proofErr w:type="spellEnd"/>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Jacob</w:t>
            </w:r>
          </w:p>
        </w:tc>
      </w:tr>
      <w:tr w:rsidR="00BB2CD3" w:rsidRPr="00BB2CD3" w:rsidTr="00614D3A">
        <w:trPr>
          <w:trHeight w:val="530"/>
        </w:trPr>
        <w:tc>
          <w:tcPr>
            <w:tcW w:w="153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r w:rsidRPr="00BB2CD3">
              <w:rPr>
                <w:rFonts w:eastAsia="Times New Roman" w:cstheme="minorHAnsi"/>
                <w:szCs w:val="24"/>
                <w:lang w:val="en-US" w:eastAsia="en-US"/>
              </w:rPr>
              <w:t>200611:2</w:t>
            </w:r>
          </w:p>
        </w:tc>
        <w:tc>
          <w:tcPr>
            <w:tcW w:w="2390" w:type="dxa"/>
            <w:tcBorders>
              <w:top w:val="nil"/>
              <w:left w:val="nil"/>
              <w:bottom w:val="single" w:sz="4"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eastAsia="en-US"/>
              </w:rPr>
            </w:pPr>
            <w:r w:rsidRPr="00BB2CD3">
              <w:rPr>
                <w:rFonts w:eastAsia="Times New Roman" w:cstheme="minorHAnsi"/>
                <w:szCs w:val="24"/>
                <w:lang w:eastAsia="en-US"/>
              </w:rPr>
              <w:t>Över</w:t>
            </w:r>
            <w:r w:rsidR="00772220">
              <w:rPr>
                <w:rFonts w:eastAsia="Times New Roman" w:cstheme="minorHAnsi"/>
                <w:szCs w:val="24"/>
                <w:lang w:eastAsia="en-US"/>
              </w:rPr>
              <w:t>sikt av elektrisk installation</w:t>
            </w:r>
            <w:r w:rsidRPr="00BB2CD3">
              <w:rPr>
                <w:rFonts w:eastAsia="Times New Roman" w:cstheme="minorHAnsi"/>
                <w:szCs w:val="24"/>
                <w:lang w:eastAsia="en-US"/>
              </w:rPr>
              <w:t xml:space="preserve"> F23 samt plats 161</w:t>
            </w:r>
          </w:p>
        </w:tc>
        <w:tc>
          <w:tcPr>
            <w:tcW w:w="2958" w:type="dxa"/>
            <w:tcBorders>
              <w:top w:val="nil"/>
              <w:left w:val="nil"/>
              <w:bottom w:val="single" w:sz="4"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proofErr w:type="spellStart"/>
            <w:r w:rsidRPr="00BB2CD3">
              <w:rPr>
                <w:rFonts w:eastAsia="Times New Roman" w:cstheme="minorHAnsi"/>
                <w:szCs w:val="24"/>
                <w:lang w:val="en-US" w:eastAsia="en-US"/>
              </w:rPr>
              <w:t>Svenska</w:t>
            </w:r>
            <w:proofErr w:type="spellEnd"/>
            <w:r w:rsidRPr="00BB2CD3">
              <w:rPr>
                <w:rFonts w:eastAsia="Times New Roman" w:cstheme="minorHAnsi"/>
                <w:szCs w:val="24"/>
                <w:lang w:val="en-US" w:eastAsia="en-US"/>
              </w:rPr>
              <w:t xml:space="preserve"> </w:t>
            </w:r>
            <w:proofErr w:type="spellStart"/>
            <w:r w:rsidRPr="00BB2CD3">
              <w:rPr>
                <w:rFonts w:eastAsia="Times New Roman" w:cstheme="minorHAnsi"/>
                <w:szCs w:val="24"/>
                <w:lang w:val="en-US" w:eastAsia="en-US"/>
              </w:rPr>
              <w:t>Bygg</w:t>
            </w:r>
            <w:proofErr w:type="spellEnd"/>
            <w:r w:rsidRPr="00BB2CD3">
              <w:rPr>
                <w:rFonts w:eastAsia="Times New Roman" w:cstheme="minorHAnsi"/>
                <w:szCs w:val="24"/>
                <w:lang w:val="en-US" w:eastAsia="en-US"/>
              </w:rPr>
              <w:t xml:space="preserve"> &amp; </w:t>
            </w:r>
            <w:proofErr w:type="spellStart"/>
            <w:r w:rsidRPr="00BB2CD3">
              <w:rPr>
                <w:rFonts w:eastAsia="Times New Roman" w:cstheme="minorHAnsi"/>
                <w:szCs w:val="24"/>
                <w:lang w:val="en-US" w:eastAsia="en-US"/>
              </w:rPr>
              <w:t>Badrum</w:t>
            </w:r>
            <w:proofErr w:type="spellEnd"/>
            <w:r w:rsidRPr="00BB2CD3">
              <w:rPr>
                <w:rFonts w:eastAsia="Times New Roman" w:cstheme="minorHAnsi"/>
                <w:szCs w:val="24"/>
                <w:lang w:val="en-US" w:eastAsia="en-US"/>
              </w:rPr>
              <w:t xml:space="preserve"> </w:t>
            </w:r>
            <w:proofErr w:type="spellStart"/>
            <w:r w:rsidRPr="00BB2CD3">
              <w:rPr>
                <w:rFonts w:eastAsia="Times New Roman" w:cstheme="minorHAnsi"/>
                <w:szCs w:val="24"/>
                <w:lang w:val="en-US" w:eastAsia="en-US"/>
              </w:rPr>
              <w:t>åtgärdar</w:t>
            </w:r>
            <w:proofErr w:type="spellEnd"/>
          </w:p>
        </w:tc>
        <w:tc>
          <w:tcPr>
            <w:tcW w:w="1309" w:type="dxa"/>
            <w:tcBorders>
              <w:top w:val="nil"/>
              <w:left w:val="nil"/>
              <w:bottom w:val="single" w:sz="4" w:space="0" w:color="auto"/>
              <w:right w:val="single" w:sz="8" w:space="0" w:color="auto"/>
            </w:tcBorders>
            <w:tcMar>
              <w:top w:w="0" w:type="dxa"/>
              <w:left w:w="108" w:type="dxa"/>
              <w:bottom w:w="0" w:type="dxa"/>
              <w:right w:w="108" w:type="dxa"/>
            </w:tcMar>
            <w:hideMark/>
          </w:tcPr>
          <w:p w:rsidR="00BB2CD3" w:rsidRPr="00BB2CD3" w:rsidRDefault="00BB2CD3" w:rsidP="00BB2CD3">
            <w:pPr>
              <w:spacing w:before="100" w:beforeAutospacing="1" w:after="100" w:afterAutospacing="1" w:line="254" w:lineRule="auto"/>
              <w:rPr>
                <w:rFonts w:eastAsia="Times New Roman" w:cstheme="minorHAnsi"/>
                <w:szCs w:val="24"/>
                <w:lang w:val="en-US" w:eastAsia="en-US"/>
              </w:rPr>
            </w:pPr>
            <w:proofErr w:type="spellStart"/>
            <w:r w:rsidRPr="00BB2CD3">
              <w:rPr>
                <w:rFonts w:eastAsia="Times New Roman" w:cstheme="minorHAnsi"/>
                <w:szCs w:val="24"/>
                <w:lang w:val="en-US" w:eastAsia="en-US"/>
              </w:rPr>
              <w:t>Pågår</w:t>
            </w:r>
            <w:proofErr w:type="spellEnd"/>
          </w:p>
        </w:tc>
        <w:tc>
          <w:tcPr>
            <w:tcW w:w="1273" w:type="dxa"/>
            <w:tcBorders>
              <w:top w:val="nil"/>
              <w:left w:val="nil"/>
              <w:bottom w:val="single" w:sz="4" w:space="0" w:color="auto"/>
              <w:right w:val="single" w:sz="8" w:space="0" w:color="auto"/>
            </w:tcBorders>
            <w:tcMar>
              <w:top w:w="0" w:type="dxa"/>
              <w:left w:w="108" w:type="dxa"/>
              <w:bottom w:w="0" w:type="dxa"/>
              <w:right w:w="108" w:type="dxa"/>
            </w:tcMar>
            <w:hideMark/>
          </w:tcPr>
          <w:p w:rsidR="00BB2CD3" w:rsidRPr="00BB2CD3" w:rsidRDefault="000F4E47" w:rsidP="00BB2CD3">
            <w:pPr>
              <w:spacing w:before="100" w:beforeAutospacing="1" w:after="100" w:afterAutospacing="1" w:line="254" w:lineRule="auto"/>
              <w:rPr>
                <w:rFonts w:eastAsia="Times New Roman" w:cstheme="minorHAnsi"/>
                <w:szCs w:val="24"/>
                <w:lang w:val="en-US" w:eastAsia="en-US"/>
              </w:rPr>
            </w:pPr>
            <w:r>
              <w:rPr>
                <w:rFonts w:eastAsia="Times New Roman" w:cstheme="minorHAnsi"/>
                <w:szCs w:val="24"/>
                <w:lang w:val="en-US" w:eastAsia="en-US"/>
              </w:rPr>
              <w:t>Hans</w:t>
            </w:r>
          </w:p>
        </w:tc>
      </w:tr>
      <w:tr w:rsidR="00614D3A" w:rsidRPr="00BB2CD3" w:rsidTr="00614D3A">
        <w:trPr>
          <w:trHeight w:val="530"/>
        </w:trPr>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3A" w:rsidRPr="00BB2CD3" w:rsidRDefault="00614D3A" w:rsidP="00BB2CD3">
            <w:pPr>
              <w:spacing w:before="100" w:beforeAutospacing="1" w:after="100" w:afterAutospacing="1" w:line="254" w:lineRule="auto"/>
              <w:rPr>
                <w:rFonts w:eastAsia="Times New Roman" w:cstheme="minorHAnsi"/>
                <w:szCs w:val="24"/>
                <w:lang w:val="en-US" w:eastAsia="en-US"/>
              </w:rPr>
            </w:pPr>
            <w:r>
              <w:rPr>
                <w:rFonts w:eastAsia="Times New Roman" w:cstheme="minorHAnsi"/>
                <w:szCs w:val="24"/>
                <w:lang w:val="en-US" w:eastAsia="en-US"/>
              </w:rPr>
              <w:t>200924:1</w:t>
            </w:r>
          </w:p>
        </w:tc>
        <w:tc>
          <w:tcPr>
            <w:tcW w:w="2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3A" w:rsidRPr="00BB2CD3" w:rsidRDefault="00614D3A" w:rsidP="00BB2CD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Skadad carport i garage N</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3A" w:rsidRPr="00614D3A" w:rsidRDefault="00614D3A" w:rsidP="00BB2CD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Utredning ska göras</w:t>
            </w:r>
          </w:p>
        </w:tc>
        <w:tc>
          <w:tcPr>
            <w:tcW w:w="13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3A" w:rsidRPr="00614D3A" w:rsidRDefault="000F4E47" w:rsidP="00BB2CD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Klart</w:t>
            </w: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3A" w:rsidRPr="00614D3A" w:rsidRDefault="00614D3A" w:rsidP="00BB2CD3">
            <w:pPr>
              <w:spacing w:before="100" w:beforeAutospacing="1" w:after="100" w:afterAutospacing="1" w:line="254" w:lineRule="auto"/>
              <w:rPr>
                <w:rFonts w:eastAsia="Times New Roman" w:cstheme="minorHAnsi"/>
                <w:szCs w:val="24"/>
                <w:lang w:eastAsia="en-US"/>
              </w:rPr>
            </w:pPr>
          </w:p>
        </w:tc>
      </w:tr>
      <w:tr w:rsidR="00614D3A" w:rsidRPr="00BB2CD3" w:rsidTr="00614D3A">
        <w:trPr>
          <w:trHeight w:val="530"/>
        </w:trPr>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3A" w:rsidRPr="00614D3A" w:rsidRDefault="00585BA7" w:rsidP="00BB2CD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200924:2</w:t>
            </w:r>
          </w:p>
        </w:tc>
        <w:tc>
          <w:tcPr>
            <w:tcW w:w="2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3A" w:rsidRPr="00BB2CD3" w:rsidRDefault="00585BA7" w:rsidP="00BB2CD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Hål i oljeavskiljare i garage N och L</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3A" w:rsidRPr="00614D3A" w:rsidRDefault="00585BA7" w:rsidP="00BB2CD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Offert på arbete för att åtgärda detta ska tas fram</w:t>
            </w:r>
          </w:p>
        </w:tc>
        <w:tc>
          <w:tcPr>
            <w:tcW w:w="13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3A" w:rsidRPr="00614D3A" w:rsidRDefault="00585BA7" w:rsidP="00BB2CD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Pågår</w:t>
            </w: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3A" w:rsidRPr="00614D3A" w:rsidRDefault="00585BA7" w:rsidP="00772220">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Janni</w:t>
            </w:r>
            <w:r w:rsidR="00772220">
              <w:rPr>
                <w:rFonts w:eastAsia="Times New Roman" w:cstheme="minorHAnsi"/>
                <w:szCs w:val="24"/>
                <w:lang w:eastAsia="en-US"/>
              </w:rPr>
              <w:t>c</w:t>
            </w:r>
            <w:r>
              <w:rPr>
                <w:rFonts w:eastAsia="Times New Roman" w:cstheme="minorHAnsi"/>
                <w:szCs w:val="24"/>
                <w:lang w:eastAsia="en-US"/>
              </w:rPr>
              <w:t>a</w:t>
            </w:r>
          </w:p>
        </w:tc>
      </w:tr>
      <w:tr w:rsidR="00E22313" w:rsidRPr="00BB2CD3" w:rsidTr="00614D3A">
        <w:trPr>
          <w:trHeight w:val="530"/>
        </w:trPr>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2313" w:rsidRDefault="00E22313" w:rsidP="00BB2CD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200924:3</w:t>
            </w:r>
          </w:p>
        </w:tc>
        <w:tc>
          <w:tcPr>
            <w:tcW w:w="2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2313" w:rsidRDefault="00E22313" w:rsidP="00BB2CD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Översyn av garaget av brandförsvaret</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2313" w:rsidRDefault="003A6A45" w:rsidP="00BB2CD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Nytt regelverk avseende ordning i garage/förråd ska upprättas.</w:t>
            </w:r>
          </w:p>
        </w:tc>
        <w:tc>
          <w:tcPr>
            <w:tcW w:w="13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2313" w:rsidRDefault="003A6A45" w:rsidP="00BB2CD3">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Klar</w:t>
            </w: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2313" w:rsidRDefault="00E22313" w:rsidP="00BB2CD3">
            <w:pPr>
              <w:spacing w:before="100" w:beforeAutospacing="1" w:after="100" w:afterAutospacing="1" w:line="254" w:lineRule="auto"/>
              <w:rPr>
                <w:rFonts w:eastAsia="Times New Roman" w:cstheme="minorHAnsi"/>
                <w:szCs w:val="24"/>
                <w:lang w:eastAsia="en-US"/>
              </w:rPr>
            </w:pPr>
          </w:p>
        </w:tc>
      </w:tr>
    </w:tbl>
    <w:p w:rsidR="00156F97" w:rsidRDefault="002522D9" w:rsidP="008412B5">
      <w:pPr>
        <w:tabs>
          <w:tab w:val="left" w:pos="709"/>
        </w:tabs>
        <w:spacing w:before="100" w:beforeAutospacing="1" w:after="100" w:afterAutospacing="1" w:line="240" w:lineRule="auto"/>
        <w:rPr>
          <w:rFonts w:cstheme="minorHAnsi"/>
          <w:b/>
          <w:sz w:val="24"/>
          <w:szCs w:val="24"/>
        </w:rPr>
      </w:pPr>
      <w:r>
        <w:rPr>
          <w:rFonts w:cstheme="minorHAnsi"/>
          <w:b/>
          <w:sz w:val="24"/>
          <w:szCs w:val="24"/>
        </w:rPr>
        <w:br/>
      </w:r>
      <w:r w:rsidR="009A59D7" w:rsidRPr="00B03916">
        <w:rPr>
          <w:rFonts w:cstheme="minorHAnsi"/>
          <w:b/>
          <w:sz w:val="24"/>
          <w:szCs w:val="24"/>
        </w:rPr>
        <w:t>6</w:t>
      </w:r>
      <w:r w:rsidR="001F01CD" w:rsidRPr="00B03916">
        <w:rPr>
          <w:rFonts w:cstheme="minorHAnsi"/>
          <w:b/>
          <w:sz w:val="24"/>
          <w:szCs w:val="24"/>
        </w:rPr>
        <w:t xml:space="preserve">. </w:t>
      </w:r>
      <w:r w:rsidR="000D363C" w:rsidRPr="00B03916">
        <w:rPr>
          <w:rFonts w:cstheme="minorHAnsi"/>
          <w:b/>
          <w:sz w:val="24"/>
          <w:szCs w:val="24"/>
        </w:rPr>
        <w:t>Övriga frågor</w:t>
      </w:r>
      <w:r w:rsidR="00B03916" w:rsidRPr="00B03916">
        <w:rPr>
          <w:rFonts w:cstheme="minorHAnsi"/>
          <w:sz w:val="24"/>
          <w:szCs w:val="24"/>
        </w:rPr>
        <w:br/>
      </w:r>
      <w:r w:rsidR="00E22313">
        <w:rPr>
          <w:rFonts w:cstheme="minorHAnsi"/>
          <w:sz w:val="24"/>
          <w:szCs w:val="24"/>
        </w:rPr>
        <w:t>Inga övriga frågor.</w:t>
      </w:r>
      <w:r w:rsidR="0094545E">
        <w:rPr>
          <w:rFonts w:cstheme="minorHAnsi"/>
          <w:sz w:val="24"/>
          <w:szCs w:val="24"/>
        </w:rPr>
        <w:br/>
      </w:r>
    </w:p>
    <w:p w:rsidR="00772220" w:rsidRDefault="0006506D" w:rsidP="008412B5">
      <w:pPr>
        <w:tabs>
          <w:tab w:val="left" w:pos="709"/>
        </w:tabs>
        <w:spacing w:before="100" w:beforeAutospacing="1" w:after="100" w:afterAutospacing="1" w:line="240" w:lineRule="auto"/>
        <w:rPr>
          <w:rFonts w:cstheme="minorHAnsi"/>
          <w:b/>
          <w:sz w:val="24"/>
          <w:szCs w:val="24"/>
        </w:rPr>
      </w:pPr>
      <w:r>
        <w:rPr>
          <w:rFonts w:cstheme="minorHAnsi"/>
          <w:b/>
          <w:sz w:val="24"/>
          <w:szCs w:val="24"/>
        </w:rPr>
        <w:br/>
      </w:r>
      <w:r w:rsidR="009A59D7" w:rsidRPr="00B03916">
        <w:rPr>
          <w:rFonts w:cstheme="minorHAnsi"/>
          <w:b/>
          <w:sz w:val="24"/>
          <w:szCs w:val="24"/>
        </w:rPr>
        <w:t>7</w:t>
      </w:r>
      <w:r w:rsidR="000D363C" w:rsidRPr="00B03916">
        <w:rPr>
          <w:rFonts w:cstheme="minorHAnsi"/>
          <w:b/>
          <w:sz w:val="24"/>
          <w:szCs w:val="24"/>
        </w:rPr>
        <w:t>. Nästa styrelsemöte</w:t>
      </w:r>
      <w:r w:rsidR="009A59D7" w:rsidRPr="00B03916">
        <w:rPr>
          <w:rFonts w:cstheme="minorHAnsi"/>
          <w:b/>
          <w:sz w:val="24"/>
          <w:szCs w:val="24"/>
        </w:rPr>
        <w:br/>
      </w:r>
      <w:r w:rsidR="00635B0D" w:rsidRPr="00635B0D">
        <w:rPr>
          <w:rFonts w:eastAsia="Times New Roman" w:cstheme="minorHAnsi"/>
          <w:sz w:val="24"/>
          <w:szCs w:val="24"/>
        </w:rPr>
        <w:t>Den</w:t>
      </w:r>
      <w:r w:rsidR="00635B0D">
        <w:rPr>
          <w:rFonts w:eastAsia="Times New Roman" w:cstheme="minorHAnsi"/>
          <w:sz w:val="24"/>
          <w:szCs w:val="24"/>
        </w:rPr>
        <w:t xml:space="preserve"> </w:t>
      </w:r>
      <w:r w:rsidR="003A6A45">
        <w:rPr>
          <w:rFonts w:eastAsia="Times New Roman" w:cstheme="minorHAnsi"/>
          <w:sz w:val="24"/>
          <w:szCs w:val="24"/>
        </w:rPr>
        <w:t>19</w:t>
      </w:r>
      <w:r w:rsidR="00635B0D">
        <w:rPr>
          <w:rFonts w:eastAsia="Times New Roman" w:cstheme="minorHAnsi"/>
          <w:sz w:val="24"/>
          <w:szCs w:val="24"/>
        </w:rPr>
        <w:t xml:space="preserve"> </w:t>
      </w:r>
      <w:r w:rsidR="003A6A45">
        <w:rPr>
          <w:rFonts w:eastAsia="Times New Roman" w:cstheme="minorHAnsi"/>
          <w:sz w:val="24"/>
          <w:szCs w:val="24"/>
        </w:rPr>
        <w:t>november</w:t>
      </w:r>
      <w:r w:rsidR="006910E1">
        <w:rPr>
          <w:rFonts w:eastAsia="Times New Roman" w:cstheme="minorHAnsi"/>
          <w:sz w:val="24"/>
          <w:szCs w:val="24"/>
        </w:rPr>
        <w:t xml:space="preserve"> 2020</w:t>
      </w:r>
      <w:r w:rsidR="003A406C">
        <w:rPr>
          <w:rFonts w:eastAsia="Times New Roman" w:cstheme="minorHAnsi"/>
          <w:sz w:val="24"/>
          <w:szCs w:val="24"/>
        </w:rPr>
        <w:t xml:space="preserve"> kl 19:00. Digitalt möte.</w:t>
      </w:r>
      <w:r w:rsidR="00792239">
        <w:rPr>
          <w:rFonts w:eastAsia="Times New Roman" w:cstheme="minorHAnsi"/>
          <w:sz w:val="24"/>
          <w:szCs w:val="24"/>
        </w:rPr>
        <w:br/>
      </w:r>
    </w:p>
    <w:p w:rsidR="00156F97" w:rsidRDefault="003B40EC" w:rsidP="008412B5">
      <w:pPr>
        <w:tabs>
          <w:tab w:val="left" w:pos="709"/>
        </w:tabs>
        <w:spacing w:before="100" w:beforeAutospacing="1" w:after="100" w:afterAutospacing="1" w:line="240" w:lineRule="auto"/>
        <w:rPr>
          <w:rFonts w:cstheme="minorHAnsi"/>
          <w:b/>
          <w:sz w:val="24"/>
          <w:szCs w:val="24"/>
        </w:rPr>
      </w:pPr>
      <w:r>
        <w:rPr>
          <w:rFonts w:cstheme="minorHAnsi"/>
          <w:b/>
          <w:sz w:val="24"/>
          <w:szCs w:val="24"/>
        </w:rPr>
        <w:br/>
      </w:r>
      <w:r w:rsidR="009A59D7" w:rsidRPr="00B03916">
        <w:rPr>
          <w:rFonts w:cstheme="minorHAnsi"/>
          <w:b/>
          <w:sz w:val="24"/>
          <w:szCs w:val="24"/>
        </w:rPr>
        <w:t>8</w:t>
      </w:r>
      <w:r w:rsidR="000D363C" w:rsidRPr="00B03916">
        <w:rPr>
          <w:rFonts w:cstheme="minorHAnsi"/>
          <w:b/>
          <w:sz w:val="24"/>
          <w:szCs w:val="24"/>
        </w:rPr>
        <w:t>. Mötet avslutas</w:t>
      </w:r>
      <w:r w:rsidR="00052F73">
        <w:rPr>
          <w:rFonts w:cstheme="minorHAnsi"/>
          <w:b/>
          <w:sz w:val="24"/>
          <w:szCs w:val="24"/>
        </w:rPr>
        <w:br/>
      </w:r>
      <w:r w:rsidR="0071499D">
        <w:rPr>
          <w:rFonts w:cstheme="minorHAnsi"/>
          <w:b/>
          <w:sz w:val="24"/>
          <w:szCs w:val="24"/>
        </w:rPr>
        <w:br/>
      </w:r>
    </w:p>
    <w:p w:rsidR="00156F97" w:rsidRDefault="00156F97" w:rsidP="008412B5">
      <w:pPr>
        <w:tabs>
          <w:tab w:val="left" w:pos="709"/>
        </w:tabs>
        <w:spacing w:before="100" w:beforeAutospacing="1" w:after="100" w:afterAutospacing="1" w:line="240" w:lineRule="auto"/>
        <w:rPr>
          <w:rFonts w:cstheme="minorHAnsi"/>
          <w:b/>
          <w:sz w:val="24"/>
          <w:szCs w:val="24"/>
        </w:rPr>
      </w:pPr>
    </w:p>
    <w:p w:rsidR="00B50F74" w:rsidRPr="00106C01" w:rsidRDefault="002E1623" w:rsidP="008412B5">
      <w:pPr>
        <w:tabs>
          <w:tab w:val="left" w:pos="709"/>
        </w:tabs>
        <w:spacing w:before="100" w:beforeAutospacing="1" w:after="100" w:afterAutospacing="1" w:line="240" w:lineRule="auto"/>
        <w:rPr>
          <w:rFonts w:cstheme="minorHAnsi"/>
          <w:sz w:val="24"/>
          <w:szCs w:val="24"/>
        </w:rPr>
      </w:pPr>
      <w:r>
        <w:rPr>
          <w:rFonts w:cstheme="minorHAnsi"/>
          <w:b/>
          <w:sz w:val="24"/>
          <w:szCs w:val="24"/>
        </w:rPr>
        <w:br/>
      </w:r>
      <w:r w:rsidR="007B45D6">
        <w:rPr>
          <w:rFonts w:cstheme="minorHAnsi"/>
          <w:sz w:val="24"/>
          <w:szCs w:val="24"/>
        </w:rPr>
        <w:t>____________________________           ____________________________</w:t>
      </w:r>
      <w:r w:rsidR="003E112F">
        <w:rPr>
          <w:rFonts w:cstheme="minorHAnsi"/>
          <w:sz w:val="24"/>
          <w:szCs w:val="24"/>
        </w:rPr>
        <w:br/>
      </w:r>
      <w:r w:rsidR="00B50F74" w:rsidRPr="00B03916">
        <w:rPr>
          <w:rFonts w:cstheme="minorHAnsi"/>
          <w:sz w:val="24"/>
          <w:szCs w:val="24"/>
        </w:rPr>
        <w:t>Jacob Strandell</w:t>
      </w:r>
      <w:r w:rsidR="00B50F74" w:rsidRPr="00B03916">
        <w:rPr>
          <w:rFonts w:cstheme="minorHAnsi"/>
          <w:sz w:val="24"/>
          <w:szCs w:val="24"/>
        </w:rPr>
        <w:tab/>
      </w:r>
      <w:r w:rsidR="00B50F74" w:rsidRPr="00B03916">
        <w:rPr>
          <w:rFonts w:cstheme="minorHAnsi"/>
          <w:sz w:val="24"/>
          <w:szCs w:val="24"/>
        </w:rPr>
        <w:tab/>
        <w:t>Thomas Andersson</w:t>
      </w:r>
      <w:r w:rsidR="00B50F74" w:rsidRPr="00B03916">
        <w:rPr>
          <w:rFonts w:cstheme="minorHAnsi"/>
          <w:sz w:val="24"/>
          <w:szCs w:val="24"/>
        </w:rPr>
        <w:br/>
      </w:r>
      <w:r w:rsidR="00B50F74" w:rsidRPr="00B03916">
        <w:rPr>
          <w:rFonts w:cstheme="minorHAnsi"/>
          <w:i/>
          <w:sz w:val="24"/>
          <w:szCs w:val="24"/>
        </w:rPr>
        <w:t>Ordförande</w:t>
      </w:r>
      <w:r w:rsidR="00B50F74" w:rsidRPr="00B03916">
        <w:rPr>
          <w:rFonts w:cstheme="minorHAnsi"/>
          <w:i/>
          <w:sz w:val="24"/>
          <w:szCs w:val="24"/>
        </w:rPr>
        <w:tab/>
      </w:r>
      <w:r w:rsidR="00B50F74" w:rsidRPr="00B03916">
        <w:rPr>
          <w:rFonts w:cstheme="minorHAnsi"/>
          <w:i/>
          <w:sz w:val="24"/>
          <w:szCs w:val="24"/>
        </w:rPr>
        <w:tab/>
      </w:r>
      <w:r w:rsidR="00B50F74" w:rsidRPr="00B03916">
        <w:rPr>
          <w:rFonts w:cstheme="minorHAnsi"/>
          <w:i/>
          <w:sz w:val="24"/>
          <w:szCs w:val="24"/>
        </w:rPr>
        <w:tab/>
        <w:t>Sekreterare</w:t>
      </w:r>
    </w:p>
    <w:sectPr w:rsidR="00B50F74" w:rsidRPr="00106C01" w:rsidSect="002E1623">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5021C"/>
    <w:multiLevelType w:val="hybridMultilevel"/>
    <w:tmpl w:val="F132A182"/>
    <w:lvl w:ilvl="0" w:tplc="1160FCDA">
      <w:start w:val="7"/>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EAD4608"/>
    <w:multiLevelType w:val="hybridMultilevel"/>
    <w:tmpl w:val="23AE40AE"/>
    <w:lvl w:ilvl="0" w:tplc="FC141A2C">
      <w:start w:val="7"/>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5B95ECF"/>
    <w:multiLevelType w:val="hybridMultilevel"/>
    <w:tmpl w:val="57F6FFEE"/>
    <w:lvl w:ilvl="0" w:tplc="FC141A2C">
      <w:start w:val="7"/>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11E00BB"/>
    <w:multiLevelType w:val="hybridMultilevel"/>
    <w:tmpl w:val="B74A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66E63"/>
    <w:multiLevelType w:val="hybridMultilevel"/>
    <w:tmpl w:val="3E709D80"/>
    <w:lvl w:ilvl="0" w:tplc="FC141A2C">
      <w:start w:val="7"/>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63C"/>
    <w:rsid w:val="00024730"/>
    <w:rsid w:val="000401FB"/>
    <w:rsid w:val="000526CD"/>
    <w:rsid w:val="00052F73"/>
    <w:rsid w:val="0006506D"/>
    <w:rsid w:val="000706F3"/>
    <w:rsid w:val="00075DD3"/>
    <w:rsid w:val="000A6C32"/>
    <w:rsid w:val="000B5540"/>
    <w:rsid w:val="000C6AE8"/>
    <w:rsid w:val="000C72C3"/>
    <w:rsid w:val="000D363C"/>
    <w:rsid w:val="000E0126"/>
    <w:rsid w:val="000F4E47"/>
    <w:rsid w:val="00102B07"/>
    <w:rsid w:val="00106C01"/>
    <w:rsid w:val="00115F58"/>
    <w:rsid w:val="00141E4C"/>
    <w:rsid w:val="001566C7"/>
    <w:rsid w:val="00156F97"/>
    <w:rsid w:val="00170D05"/>
    <w:rsid w:val="00171CA0"/>
    <w:rsid w:val="00171DA9"/>
    <w:rsid w:val="00183BA5"/>
    <w:rsid w:val="001845BB"/>
    <w:rsid w:val="00190994"/>
    <w:rsid w:val="001F01CD"/>
    <w:rsid w:val="00200C14"/>
    <w:rsid w:val="002522D9"/>
    <w:rsid w:val="002640A0"/>
    <w:rsid w:val="002659B7"/>
    <w:rsid w:val="0027744B"/>
    <w:rsid w:val="002A243A"/>
    <w:rsid w:val="002B61FD"/>
    <w:rsid w:val="002C318E"/>
    <w:rsid w:val="002D6B2C"/>
    <w:rsid w:val="002E1623"/>
    <w:rsid w:val="00315CC0"/>
    <w:rsid w:val="00321AB5"/>
    <w:rsid w:val="00325786"/>
    <w:rsid w:val="00343228"/>
    <w:rsid w:val="003439EA"/>
    <w:rsid w:val="003526C3"/>
    <w:rsid w:val="00356676"/>
    <w:rsid w:val="00364401"/>
    <w:rsid w:val="00394AE1"/>
    <w:rsid w:val="003A3111"/>
    <w:rsid w:val="003A406C"/>
    <w:rsid w:val="003A6A45"/>
    <w:rsid w:val="003B40EC"/>
    <w:rsid w:val="003C11D4"/>
    <w:rsid w:val="003D0EF1"/>
    <w:rsid w:val="003E112F"/>
    <w:rsid w:val="003E21E7"/>
    <w:rsid w:val="003F564B"/>
    <w:rsid w:val="00406060"/>
    <w:rsid w:val="00415D9A"/>
    <w:rsid w:val="00423556"/>
    <w:rsid w:val="004237DE"/>
    <w:rsid w:val="004707DB"/>
    <w:rsid w:val="00477802"/>
    <w:rsid w:val="004848CC"/>
    <w:rsid w:val="004A4D34"/>
    <w:rsid w:val="004F681F"/>
    <w:rsid w:val="004F71EA"/>
    <w:rsid w:val="00500F54"/>
    <w:rsid w:val="00527EA8"/>
    <w:rsid w:val="0054526F"/>
    <w:rsid w:val="00545975"/>
    <w:rsid w:val="0054603A"/>
    <w:rsid w:val="00556CFF"/>
    <w:rsid w:val="00565039"/>
    <w:rsid w:val="00575A47"/>
    <w:rsid w:val="00585BA7"/>
    <w:rsid w:val="005A3474"/>
    <w:rsid w:val="005B687A"/>
    <w:rsid w:val="005C700E"/>
    <w:rsid w:val="005E1DF8"/>
    <w:rsid w:val="005F6A28"/>
    <w:rsid w:val="00614D3A"/>
    <w:rsid w:val="006209A3"/>
    <w:rsid w:val="006227B9"/>
    <w:rsid w:val="00635B0D"/>
    <w:rsid w:val="00660509"/>
    <w:rsid w:val="00675E8E"/>
    <w:rsid w:val="00684A14"/>
    <w:rsid w:val="006910E1"/>
    <w:rsid w:val="0069350D"/>
    <w:rsid w:val="006B4969"/>
    <w:rsid w:val="006C314F"/>
    <w:rsid w:val="006D22C8"/>
    <w:rsid w:val="006D466E"/>
    <w:rsid w:val="006D79A8"/>
    <w:rsid w:val="006E357D"/>
    <w:rsid w:val="00706D66"/>
    <w:rsid w:val="0071499D"/>
    <w:rsid w:val="007328FD"/>
    <w:rsid w:val="00735BBC"/>
    <w:rsid w:val="007658B8"/>
    <w:rsid w:val="00772220"/>
    <w:rsid w:val="00774EB5"/>
    <w:rsid w:val="00780E8B"/>
    <w:rsid w:val="00785EBF"/>
    <w:rsid w:val="00792239"/>
    <w:rsid w:val="007B45D6"/>
    <w:rsid w:val="007B56E4"/>
    <w:rsid w:val="007C3470"/>
    <w:rsid w:val="007D6753"/>
    <w:rsid w:val="007D6CF9"/>
    <w:rsid w:val="007E0A44"/>
    <w:rsid w:val="007E5BC4"/>
    <w:rsid w:val="00805FBB"/>
    <w:rsid w:val="0082463C"/>
    <w:rsid w:val="008310E1"/>
    <w:rsid w:val="008412B5"/>
    <w:rsid w:val="00846FC0"/>
    <w:rsid w:val="00863320"/>
    <w:rsid w:val="008A0230"/>
    <w:rsid w:val="008A269A"/>
    <w:rsid w:val="008A28D0"/>
    <w:rsid w:val="008C6CFF"/>
    <w:rsid w:val="008D41FF"/>
    <w:rsid w:val="008E25DF"/>
    <w:rsid w:val="008E58D0"/>
    <w:rsid w:val="009012E1"/>
    <w:rsid w:val="0091457B"/>
    <w:rsid w:val="00923236"/>
    <w:rsid w:val="00926B07"/>
    <w:rsid w:val="009312E6"/>
    <w:rsid w:val="0094545E"/>
    <w:rsid w:val="00951985"/>
    <w:rsid w:val="00956A22"/>
    <w:rsid w:val="00961489"/>
    <w:rsid w:val="00962941"/>
    <w:rsid w:val="00964267"/>
    <w:rsid w:val="0097026C"/>
    <w:rsid w:val="009A59D7"/>
    <w:rsid w:val="009B2F0D"/>
    <w:rsid w:val="009C5AB2"/>
    <w:rsid w:val="009D4DAD"/>
    <w:rsid w:val="00A00837"/>
    <w:rsid w:val="00A32E1E"/>
    <w:rsid w:val="00A40AB2"/>
    <w:rsid w:val="00A42B71"/>
    <w:rsid w:val="00A510A9"/>
    <w:rsid w:val="00A5145C"/>
    <w:rsid w:val="00A54B91"/>
    <w:rsid w:val="00A714E1"/>
    <w:rsid w:val="00AC6CD7"/>
    <w:rsid w:val="00AD495C"/>
    <w:rsid w:val="00B03916"/>
    <w:rsid w:val="00B11461"/>
    <w:rsid w:val="00B117CA"/>
    <w:rsid w:val="00B25EC3"/>
    <w:rsid w:val="00B4177A"/>
    <w:rsid w:val="00B429CE"/>
    <w:rsid w:val="00B50F74"/>
    <w:rsid w:val="00B81FD3"/>
    <w:rsid w:val="00BA0421"/>
    <w:rsid w:val="00BB2CD3"/>
    <w:rsid w:val="00BE3B3E"/>
    <w:rsid w:val="00BE5A14"/>
    <w:rsid w:val="00C030A3"/>
    <w:rsid w:val="00C03C90"/>
    <w:rsid w:val="00C069E6"/>
    <w:rsid w:val="00C07153"/>
    <w:rsid w:val="00C13046"/>
    <w:rsid w:val="00C3473E"/>
    <w:rsid w:val="00C6051B"/>
    <w:rsid w:val="00C619D4"/>
    <w:rsid w:val="00C66764"/>
    <w:rsid w:val="00C8700E"/>
    <w:rsid w:val="00C9338A"/>
    <w:rsid w:val="00CA0A5E"/>
    <w:rsid w:val="00CA2DF7"/>
    <w:rsid w:val="00CA7B89"/>
    <w:rsid w:val="00CC3F3A"/>
    <w:rsid w:val="00D00E7B"/>
    <w:rsid w:val="00D04851"/>
    <w:rsid w:val="00D1007A"/>
    <w:rsid w:val="00D17B30"/>
    <w:rsid w:val="00D3574E"/>
    <w:rsid w:val="00D57947"/>
    <w:rsid w:val="00D70717"/>
    <w:rsid w:val="00D85BDD"/>
    <w:rsid w:val="00D93868"/>
    <w:rsid w:val="00DC6723"/>
    <w:rsid w:val="00DD039A"/>
    <w:rsid w:val="00E16C71"/>
    <w:rsid w:val="00E22313"/>
    <w:rsid w:val="00E24B01"/>
    <w:rsid w:val="00E7760E"/>
    <w:rsid w:val="00EB5C92"/>
    <w:rsid w:val="00EC67AB"/>
    <w:rsid w:val="00ED5F21"/>
    <w:rsid w:val="00EF615D"/>
    <w:rsid w:val="00F066A6"/>
    <w:rsid w:val="00F27141"/>
    <w:rsid w:val="00F32F61"/>
    <w:rsid w:val="00F41CBE"/>
    <w:rsid w:val="00F44A79"/>
    <w:rsid w:val="00F67F0C"/>
    <w:rsid w:val="00F72B02"/>
    <w:rsid w:val="00F7472E"/>
    <w:rsid w:val="00F86D99"/>
    <w:rsid w:val="00FA5D54"/>
    <w:rsid w:val="00FE029C"/>
    <w:rsid w:val="00FE63CC"/>
    <w:rsid w:val="00FF08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CA3A8-3594-4E1C-A8B3-635635CA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25EC3"/>
    <w:pPr>
      <w:ind w:left="720"/>
      <w:contextualSpacing/>
    </w:pPr>
  </w:style>
  <w:style w:type="character" w:styleId="Hyperlnk">
    <w:name w:val="Hyperlink"/>
    <w:basedOn w:val="Standardstycketeckensnitt"/>
    <w:uiPriority w:val="99"/>
    <w:unhideWhenUsed/>
    <w:rsid w:val="00ED5F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3231">
      <w:bodyDiv w:val="1"/>
      <w:marLeft w:val="0"/>
      <w:marRight w:val="0"/>
      <w:marTop w:val="0"/>
      <w:marBottom w:val="0"/>
      <w:divBdr>
        <w:top w:val="none" w:sz="0" w:space="0" w:color="auto"/>
        <w:left w:val="none" w:sz="0" w:space="0" w:color="auto"/>
        <w:bottom w:val="none" w:sz="0" w:space="0" w:color="auto"/>
        <w:right w:val="none" w:sz="0" w:space="0" w:color="auto"/>
      </w:divBdr>
    </w:div>
    <w:div w:id="612440094">
      <w:bodyDiv w:val="1"/>
      <w:marLeft w:val="0"/>
      <w:marRight w:val="0"/>
      <w:marTop w:val="0"/>
      <w:marBottom w:val="0"/>
      <w:divBdr>
        <w:top w:val="none" w:sz="0" w:space="0" w:color="auto"/>
        <w:left w:val="none" w:sz="0" w:space="0" w:color="auto"/>
        <w:bottom w:val="none" w:sz="0" w:space="0" w:color="auto"/>
        <w:right w:val="none" w:sz="0" w:space="0" w:color="auto"/>
      </w:divBdr>
    </w:div>
    <w:div w:id="878664864">
      <w:bodyDiv w:val="1"/>
      <w:marLeft w:val="0"/>
      <w:marRight w:val="0"/>
      <w:marTop w:val="0"/>
      <w:marBottom w:val="0"/>
      <w:divBdr>
        <w:top w:val="none" w:sz="0" w:space="0" w:color="auto"/>
        <w:left w:val="none" w:sz="0" w:space="0" w:color="auto"/>
        <w:bottom w:val="none" w:sz="0" w:space="0" w:color="auto"/>
        <w:right w:val="none" w:sz="0" w:space="0" w:color="auto"/>
      </w:divBdr>
    </w:div>
    <w:div w:id="1136142342">
      <w:bodyDiv w:val="1"/>
      <w:marLeft w:val="0"/>
      <w:marRight w:val="0"/>
      <w:marTop w:val="0"/>
      <w:marBottom w:val="0"/>
      <w:divBdr>
        <w:top w:val="none" w:sz="0" w:space="0" w:color="auto"/>
        <w:left w:val="none" w:sz="0" w:space="0" w:color="auto"/>
        <w:bottom w:val="none" w:sz="0" w:space="0" w:color="auto"/>
        <w:right w:val="none" w:sz="0" w:space="0" w:color="auto"/>
      </w:divBdr>
    </w:div>
    <w:div w:id="1465344955">
      <w:bodyDiv w:val="1"/>
      <w:marLeft w:val="0"/>
      <w:marRight w:val="0"/>
      <w:marTop w:val="0"/>
      <w:marBottom w:val="0"/>
      <w:divBdr>
        <w:top w:val="none" w:sz="0" w:space="0" w:color="auto"/>
        <w:left w:val="none" w:sz="0" w:space="0" w:color="auto"/>
        <w:bottom w:val="none" w:sz="0" w:space="0" w:color="auto"/>
        <w:right w:val="none" w:sz="0" w:space="0" w:color="auto"/>
      </w:divBdr>
    </w:div>
    <w:div w:id="21214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9EA62-BD70-41BC-99E3-807F6910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2</Pages>
  <Words>374</Words>
  <Characters>2138</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Hermanson</dc:creator>
  <cp:lastModifiedBy>Thomas Andersson</cp:lastModifiedBy>
  <cp:revision>46</cp:revision>
  <cp:lastPrinted>2020-04-26T07:43:00Z</cp:lastPrinted>
  <dcterms:created xsi:type="dcterms:W3CDTF">2020-03-18T16:45:00Z</dcterms:created>
  <dcterms:modified xsi:type="dcterms:W3CDTF">2020-10-25T08:08:00Z</dcterms:modified>
</cp:coreProperties>
</file>